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spacing w:after="0" w:line="240" w:lineRule="auto"/>
        <w:ind w:left="3544" w:hanging="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к</w:t>
      </w:r>
      <w:r>
        <w:rPr>
          <w:rFonts w:ascii="Times New Roman" w:hAnsi="Times New Roman"/>
          <w:sz w:val="24"/>
          <w:szCs w:val="28"/>
        </w:rPr>
        <w:t xml:space="preserve">омиссию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</w:t>
      </w:r>
      <w:r>
        <w:rPr>
          <w:rFonts w:ascii="Times New Roman" w:hAnsi="Times New Roman"/>
          <w:sz w:val="24"/>
          <w:szCs w:val="28"/>
        </w:rPr>
        <w:t xml:space="preserve">ащих и урегулированию конфликта и</w:t>
      </w:r>
      <w:r>
        <w:rPr>
          <w:rFonts w:ascii="Times New Roman" w:hAnsi="Times New Roman"/>
          <w:sz w:val="24"/>
          <w:szCs w:val="28"/>
        </w:rPr>
        <w:t xml:space="preserve">нтересов</w:t>
      </w:r>
    </w:p>
    <w:p>
      <w:pPr>
        <w:spacing w:after="0" w:line="240" w:lineRule="auto"/>
        <w:ind w:left="3544" w:hanging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</w:t>
      </w:r>
    </w:p>
    <w:p>
      <w:pPr>
        <w:spacing w:after="0" w:line="240" w:lineRule="auto"/>
        <w:ind w:left="3544" w:hanging="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(наименование гос</w:t>
      </w:r>
      <w:r>
        <w:rPr>
          <w:rFonts w:ascii="Times New Roman" w:hAnsi="Times New Roman"/>
          <w:sz w:val="20"/>
          <w:szCs w:val="20"/>
        </w:rPr>
        <w:t xml:space="preserve">ударственного </w:t>
      </w:r>
      <w:r>
        <w:rPr>
          <w:rFonts w:ascii="Times New Roman" w:hAnsi="Times New Roman"/>
          <w:sz w:val="20"/>
          <w:szCs w:val="20"/>
        </w:rPr>
        <w:t xml:space="preserve">органа)</w:t>
      </w:r>
    </w:p>
    <w:p>
      <w:pPr>
        <w:spacing w:after="0" w:line="240" w:lineRule="auto"/>
        <w:ind w:left="354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</w:rPr>
        <w:t xml:space="preserve">_________</w:t>
      </w:r>
      <w:r>
        <w:rPr>
          <w:rFonts w:ascii="Times New Roman" w:hAnsi="Times New Roman"/>
        </w:rPr>
        <w:t xml:space="preserve">______________________________________</w:t>
      </w:r>
    </w:p>
    <w:p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(ФИО, должность гражданского служащего</w:t>
      </w:r>
      <w:r>
        <w:rPr>
          <w:rFonts w:ascii="Times New Roman" w:hAnsi="Times New Roman"/>
          <w:sz w:val="20"/>
          <w:szCs w:val="20"/>
        </w:rPr>
        <w:t xml:space="preserve">, телефон</w:t>
      </w:r>
      <w:r>
        <w:rPr>
          <w:rFonts w:ascii="Times New Roman" w:hAnsi="Times New Roman"/>
          <w:sz w:val="20"/>
          <w:szCs w:val="20"/>
        </w:rPr>
        <w:t xml:space="preserve">)</w:t>
      </w:r>
    </w:p>
    <w:p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</w:t>
      </w:r>
      <w:r>
        <w:rPr>
          <w:rFonts w:ascii="Times New Roman" w:hAnsi="Times New Roman"/>
        </w:rPr>
        <w:t xml:space="preserve">________________________</w:t>
      </w:r>
      <w:r>
        <w:rPr>
          <w:rFonts w:ascii="Times New Roman" w:hAnsi="Times New Roman"/>
        </w:rPr>
        <w:t xml:space="preserve">_____________________</w:t>
      </w:r>
    </w:p>
    <w:p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</w:t>
      </w:r>
    </w:p>
    <w:p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</w:t>
      </w:r>
    </w:p>
    <w:p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</w:t>
      </w:r>
      <w:bookmarkStart w:id="0" w:name="_GoBack"/>
      <w:bookmarkEnd w:id="0"/>
    </w:p>
    <w:p>
      <w:pPr>
        <w:spacing w:after="0" w:line="240" w:lineRule="auto"/>
        <w:ind w:left="39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(уважительным)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за _____год  своей (своего)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(ФИО супруги (супруга) и (или) несовершеннолетнего ребенка (детей)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>
        <w:rPr>
          <w:rFonts w:ascii="Times New Roman" w:hAnsi="Times New Roman"/>
          <w:spacing w:val="-1"/>
          <w:sz w:val="24"/>
          <w:szCs w:val="24"/>
        </w:rPr>
        <w:t xml:space="preserve">объективным (уважительным) </w:t>
      </w:r>
      <w:r>
        <w:rPr>
          <w:rFonts w:ascii="Times New Roman" w:hAnsi="Times New Roman" w:cs="Times New Roman"/>
          <w:sz w:val="24"/>
          <w:szCs w:val="24"/>
        </w:rPr>
        <w:t xml:space="preserve">причинам: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(указываются конкретные причины непредставления сведений: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раздельное проживание, неприязненные отношения и т.д.</w:t>
      </w:r>
      <w:r>
        <w:rPr>
          <w:rFonts w:ascii="Times New Roman" w:hAnsi="Times New Roman" w:cs="Times New Roman"/>
        </w:rPr>
        <w:t xml:space="preserve">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</w:p>
    <w:p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Мною предприняты все возможные меры для получения данной информации: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(перечислить</w:t>
      </w:r>
      <w:r>
        <w:rPr>
          <w:rFonts w:ascii="Times New Roman" w:hAnsi="Times New Roman" w:cs="Times New Roman"/>
        </w:rPr>
        <w:t xml:space="preserve"> предпринятые меры: направление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писем</w:t>
      </w:r>
      <w:r>
        <w:rPr>
          <w:rFonts w:ascii="Times New Roman" w:hAnsi="Times New Roman"/>
        </w:rPr>
        <w:t xml:space="preserve"> с уведомлением по месту жительства </w:t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по месту работы супруга, запрос</w:t>
      </w:r>
      <w:r>
        <w:rPr>
          <w:rFonts w:ascii="Times New Roman" w:hAnsi="Times New Roman"/>
        </w:rPr>
        <w:t xml:space="preserve">ы</w:t>
      </w:r>
      <w:r>
        <w:rPr>
          <w:rFonts w:ascii="Times New Roman" w:hAnsi="Times New Roman"/>
        </w:rPr>
        <w:t xml:space="preserve"> в налоговую службу, </w:t>
      </w:r>
      <w:r>
        <w:rPr>
          <w:rFonts w:ascii="Times New Roman" w:hAnsi="Times New Roman"/>
        </w:rPr>
        <w:t xml:space="preserve">получение письменного</w:t>
      </w:r>
      <w:r>
        <w:rPr>
          <w:rFonts w:ascii="Times New Roman" w:hAnsi="Times New Roman"/>
        </w:rPr>
        <w:t xml:space="preserve"> отказ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супруга представить сведения и т.д.</w:t>
      </w:r>
      <w:r>
        <w:rPr>
          <w:rFonts w:ascii="Times New Roman" w:hAnsi="Times New Roman" w:cs="Times New Roman"/>
        </w:rPr>
        <w:t xml:space="preserve">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 заявлению  прилагаю  следующие  дополнительные  материалы  (при наличии):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(указываются дополнительные материалы)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(дата)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 w:eastAsia="Times New Roman"/>
    </w:rPr>
  </w:style>
  <w:style w:type="paragraph" w:styleId="Char" w:customStyle="1">
    <w:name w:val="Char Знак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haracters>2050</Characters>
  <CharactersWithSpaces>2405</CharactersWithSpaces>
  <Company>SPecialiST RePack</Company>
  <DocSecurity>0</DocSecurity>
  <HyperlinksChanged>false</HyperlinksChanged>
  <Lines>17</Lines>
  <LinksUpToDate>false</LinksUpToDate>
  <Pages>1</Pages>
  <Paragraphs>4</Paragraphs>
  <ScaleCrop>false</ScaleCrop>
  <SharedDoc>false</SharedDoc>
  <Template>Normal.dotm</Template>
  <TotalTime>3</TotalTime>
  <Words>359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3</cp:revision>
  <dcterms:created xsi:type="dcterms:W3CDTF">2015-03-03T08:01:00Z</dcterms:created>
  <dcterms:modified xsi:type="dcterms:W3CDTF">2015-03-03T12:46:00Z</dcterms:modified>
</cp:coreProperties>
</file>